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F6407" w:rsidRDefault="00EE1A38" w:rsidP="00810606">
      <w:pPr>
        <w:ind w:firstLine="0"/>
        <w:jc w:val="center"/>
        <w:rPr>
          <w:rFonts w:ascii="Times New Roman" w:hAnsi="Times New Roman" w:cs="Times New Roman"/>
        </w:rPr>
      </w:pPr>
      <w:r>
        <w:rPr>
          <w:rFonts w:ascii="Times New Roman" w:hAnsi="Times New Roman" w:cs="Times New Roman"/>
        </w:rPr>
        <w:t>COMENTARIO DE TEXTO: POEMA V</w:t>
      </w:r>
    </w:p>
    <w:p w:rsidR="00076333" w:rsidRPr="005108FD" w:rsidRDefault="00827AE1" w:rsidP="005108FD">
      <w:pPr>
        <w:ind w:firstLine="0"/>
        <w:rPr>
          <w:rFonts w:ascii="Times New Roman" w:hAnsi="Times New Roman" w:cs="Times New Roman"/>
        </w:rPr>
      </w:pPr>
      <w:r>
        <w:rPr>
          <w:rFonts w:ascii="Times New Roman" w:hAnsi="Times New Roman" w:cs="Times New Roman"/>
        </w:rPr>
        <w:t xml:space="preserve"> </w:t>
      </w:r>
      <w:r w:rsidR="00EE1A38">
        <w:rPr>
          <w:rFonts w:ascii="Times New Roman" w:hAnsi="Times New Roman" w:cs="Times New Roman"/>
        </w:rPr>
        <w:t>El poema V</w:t>
      </w:r>
      <w:r w:rsidR="005B4C5B" w:rsidRPr="005108FD">
        <w:rPr>
          <w:rFonts w:ascii="Times New Roman" w:hAnsi="Times New Roman" w:cs="Times New Roman"/>
        </w:rPr>
        <w:t>, del poemario  “20 poemas de amor y una canción desesperada</w:t>
      </w:r>
      <w:r w:rsidR="003258C2" w:rsidRPr="005108FD">
        <w:rPr>
          <w:rFonts w:ascii="Times New Roman" w:hAnsi="Times New Roman" w:cs="Times New Roman"/>
        </w:rPr>
        <w:t>”,</w:t>
      </w:r>
      <w:r w:rsidR="005B4C5B" w:rsidRPr="005108FD">
        <w:rPr>
          <w:rFonts w:ascii="Times New Roman" w:hAnsi="Times New Roman" w:cs="Times New Roman"/>
        </w:rPr>
        <w:t xml:space="preserve"> fue escrito por el chileno Pablo Neruda, </w:t>
      </w:r>
      <w:r w:rsidR="00154095" w:rsidRPr="005108FD">
        <w:rPr>
          <w:rFonts w:ascii="Times New Roman" w:hAnsi="Times New Roman" w:cs="Times New Roman"/>
        </w:rPr>
        <w:t xml:space="preserve"> y publicado en 1924. </w:t>
      </w:r>
      <w:r w:rsidR="003258C2" w:rsidRPr="005108FD">
        <w:rPr>
          <w:rFonts w:ascii="Times New Roman" w:hAnsi="Times New Roman" w:cs="Times New Roman"/>
        </w:rPr>
        <w:t xml:space="preserve">Reyes.  Nacido en 1904 en Parral, Chile,  </w:t>
      </w:r>
      <w:r w:rsidR="00154095" w:rsidRPr="005108FD">
        <w:rPr>
          <w:rFonts w:ascii="Times New Roman" w:hAnsi="Times New Roman" w:cs="Times New Roman"/>
        </w:rPr>
        <w:t xml:space="preserve">el verdadero nombre de este poeta era Neftalí  Ricardo Reyes, y </w:t>
      </w:r>
      <w:r w:rsidR="009A28DA" w:rsidRPr="005108FD">
        <w:rPr>
          <w:rFonts w:ascii="Times New Roman" w:hAnsi="Times New Roman" w:cs="Times New Roman"/>
        </w:rPr>
        <w:t xml:space="preserve"> escogió su seudónimo según el poeta checo Jean Neruda. Su tendencia estuvo generalmente marcada por el vanguardismo, pero tuvo diferentes etapas, todas bien delineadas, dadas por el contexto en el cual él vivía cada etapa de su vida. </w:t>
      </w:r>
      <w:r w:rsidR="00154095" w:rsidRPr="005108FD">
        <w:rPr>
          <w:rFonts w:ascii="Times New Roman" w:hAnsi="Times New Roman" w:cs="Times New Roman"/>
        </w:rPr>
        <w:t xml:space="preserve">Poema 5 fue su época romántica, </w:t>
      </w:r>
      <w:r w:rsidR="00D518C0" w:rsidRPr="005108FD">
        <w:rPr>
          <w:rFonts w:ascii="Times New Roman" w:hAnsi="Times New Roman" w:cs="Times New Roman"/>
        </w:rPr>
        <w:t>y la colección de poemas a la cual este pertenece se caracteriza por salirse de los moldes posmodernistas, y expresar la pérdida del amor, así como la tristeza y el vacío consecuentes de esta.</w:t>
      </w:r>
    </w:p>
    <w:p w:rsidR="005108FD" w:rsidRDefault="005108FD" w:rsidP="005108FD">
      <w:pPr>
        <w:ind w:firstLine="0"/>
      </w:pPr>
    </w:p>
    <w:p w:rsidR="00827AE1" w:rsidRDefault="00827AE1" w:rsidP="005108FD">
      <w:pPr>
        <w:ind w:firstLine="0"/>
        <w:rPr>
          <w:rFonts w:ascii="Times New Roman" w:hAnsi="Times New Roman" w:cs="Times New Roman"/>
          <w:sz w:val="24"/>
          <w:szCs w:val="24"/>
        </w:rPr>
      </w:pPr>
      <w:r>
        <w:rPr>
          <w:rFonts w:ascii="Times New Roman" w:hAnsi="Times New Roman" w:cs="Times New Roman"/>
          <w:sz w:val="24"/>
          <w:szCs w:val="24"/>
        </w:rPr>
        <w:t xml:space="preserve">     </w:t>
      </w:r>
      <w:r w:rsidR="00D518C0" w:rsidRPr="008F2A9A">
        <w:rPr>
          <w:rFonts w:ascii="Times New Roman" w:hAnsi="Times New Roman" w:cs="Times New Roman"/>
          <w:sz w:val="24"/>
          <w:szCs w:val="24"/>
        </w:rPr>
        <w:t xml:space="preserve">La idea principal del poema 5 es </w:t>
      </w:r>
      <w:r w:rsidR="00723E9B" w:rsidRPr="008F2A9A">
        <w:rPr>
          <w:rFonts w:ascii="Times New Roman" w:hAnsi="Times New Roman" w:cs="Times New Roman"/>
          <w:sz w:val="24"/>
          <w:szCs w:val="24"/>
        </w:rPr>
        <w:t>que el amor es muy difícil de expresar con palabras</w:t>
      </w:r>
      <w:r w:rsidR="00D518C0" w:rsidRPr="008F2A9A">
        <w:rPr>
          <w:rFonts w:ascii="Times New Roman" w:hAnsi="Times New Roman" w:cs="Times New Roman"/>
          <w:sz w:val="24"/>
          <w:szCs w:val="24"/>
        </w:rPr>
        <w:t>,</w:t>
      </w:r>
      <w:r w:rsidR="00723E9B" w:rsidRPr="008F2A9A">
        <w:rPr>
          <w:rFonts w:ascii="Times New Roman" w:hAnsi="Times New Roman" w:cs="Times New Roman"/>
          <w:sz w:val="24"/>
          <w:szCs w:val="24"/>
        </w:rPr>
        <w:t xml:space="preserve"> pues es visto a lo largo de todo el poema como la voz del poema esta atormentada por las palabras que hubo entre él y su amada.</w:t>
      </w:r>
      <w:r w:rsidR="00D518C0" w:rsidRPr="008F2A9A">
        <w:rPr>
          <w:rFonts w:ascii="Times New Roman" w:hAnsi="Times New Roman" w:cs="Times New Roman"/>
          <w:sz w:val="24"/>
          <w:szCs w:val="24"/>
        </w:rPr>
        <w:t xml:space="preserve"> </w:t>
      </w:r>
      <w:r w:rsidR="00723E9B" w:rsidRPr="008F2A9A">
        <w:rPr>
          <w:rFonts w:ascii="Times New Roman" w:hAnsi="Times New Roman" w:cs="Times New Roman"/>
          <w:sz w:val="24"/>
          <w:szCs w:val="24"/>
        </w:rPr>
        <w:t xml:space="preserve">En adición, esta idea es </w:t>
      </w:r>
      <w:r w:rsidR="00D518C0" w:rsidRPr="008F2A9A">
        <w:rPr>
          <w:rFonts w:ascii="Times New Roman" w:hAnsi="Times New Roman" w:cs="Times New Roman"/>
          <w:sz w:val="24"/>
          <w:szCs w:val="24"/>
        </w:rPr>
        <w:t xml:space="preserve"> reiterada a través de temas como la falta de comu</w:t>
      </w:r>
      <w:r w:rsidR="00723E9B" w:rsidRPr="008F2A9A">
        <w:rPr>
          <w:rFonts w:ascii="Times New Roman" w:hAnsi="Times New Roman" w:cs="Times New Roman"/>
          <w:sz w:val="24"/>
          <w:szCs w:val="24"/>
        </w:rPr>
        <w:t>nicación,</w:t>
      </w:r>
      <w:r w:rsidR="005108FD" w:rsidRPr="008F2A9A">
        <w:rPr>
          <w:rFonts w:ascii="Times New Roman" w:hAnsi="Times New Roman" w:cs="Times New Roman"/>
          <w:sz w:val="24"/>
          <w:szCs w:val="24"/>
          <w:shd w:val="clear" w:color="auto" w:fill="FFFFFF"/>
        </w:rPr>
        <w:t xml:space="preserve">  presente en el verso 17: “para que tú las oigas como quiero que me oigas”, el vacío y la soledad, que se ven a lo largo del poema con la alusiones al dolor hechas por el hablante, tales como  “Van trepando en mi viejo dolor como las yedras” y </w:t>
      </w:r>
      <w:r w:rsidR="005108FD" w:rsidRPr="008F2A9A">
        <w:rPr>
          <w:rStyle w:val="apple-converted-space"/>
          <w:rFonts w:ascii="Times New Roman" w:hAnsi="Times New Roman" w:cs="Times New Roman"/>
          <w:sz w:val="24"/>
          <w:szCs w:val="24"/>
          <w:shd w:val="clear" w:color="auto" w:fill="FFFFFF"/>
        </w:rPr>
        <w:t xml:space="preserve"> “</w:t>
      </w:r>
      <w:r w:rsidR="005108FD" w:rsidRPr="008F2A9A">
        <w:rPr>
          <w:rFonts w:ascii="Times New Roman" w:hAnsi="Times New Roman" w:cs="Times New Roman"/>
          <w:sz w:val="24"/>
          <w:szCs w:val="24"/>
          <w:shd w:val="clear" w:color="auto" w:fill="FFFFFF"/>
        </w:rPr>
        <w:t>Escuchas otras voces en mi voz dolorida.</w:t>
      </w:r>
      <w:r w:rsidR="005108FD" w:rsidRPr="008F2A9A">
        <w:rPr>
          <w:rStyle w:val="apple-converted-space"/>
          <w:rFonts w:ascii="Times New Roman" w:hAnsi="Times New Roman" w:cs="Times New Roman"/>
          <w:sz w:val="24"/>
          <w:szCs w:val="24"/>
          <w:shd w:val="clear" w:color="auto" w:fill="FFFFFF"/>
        </w:rPr>
        <w:t xml:space="preserve">” Finalmente, obviamente también está el tema del amor, que es evidente en la necesidad que tiene el hablante de que su amada este junto a </w:t>
      </w:r>
      <w:r w:rsidR="00D30E92">
        <w:rPr>
          <w:rStyle w:val="apple-converted-space"/>
          <w:rFonts w:ascii="Times New Roman" w:hAnsi="Times New Roman" w:cs="Times New Roman"/>
          <w:sz w:val="24"/>
          <w:szCs w:val="24"/>
          <w:shd w:val="clear" w:color="auto" w:fill="FFFFFF"/>
        </w:rPr>
        <w:t>e</w:t>
      </w:r>
      <w:r w:rsidR="00D30E92" w:rsidRPr="008F2A9A">
        <w:rPr>
          <w:rStyle w:val="apple-converted-space"/>
          <w:rFonts w:ascii="Times New Roman" w:hAnsi="Times New Roman" w:cs="Times New Roman"/>
          <w:sz w:val="24"/>
          <w:szCs w:val="24"/>
          <w:shd w:val="clear" w:color="auto" w:fill="FFFFFF"/>
        </w:rPr>
        <w:t>l</w:t>
      </w:r>
      <w:r w:rsidR="005108FD" w:rsidRPr="008F2A9A">
        <w:rPr>
          <w:rStyle w:val="apple-converted-space"/>
          <w:rFonts w:ascii="Times New Roman" w:hAnsi="Times New Roman" w:cs="Times New Roman"/>
          <w:sz w:val="24"/>
          <w:szCs w:val="24"/>
          <w:shd w:val="clear" w:color="auto" w:fill="FFFFFF"/>
        </w:rPr>
        <w:t xml:space="preserve">, </w:t>
      </w:r>
      <w:r w:rsidR="008F2A9A">
        <w:rPr>
          <w:rStyle w:val="apple-converted-space"/>
          <w:rFonts w:ascii="Times New Roman" w:hAnsi="Times New Roman" w:cs="Times New Roman"/>
          <w:sz w:val="24"/>
          <w:szCs w:val="24"/>
          <w:shd w:val="clear" w:color="auto" w:fill="FFFFFF"/>
        </w:rPr>
        <w:t xml:space="preserve">evidente en versos como </w:t>
      </w:r>
      <w:r w:rsidR="008F2A9A" w:rsidRPr="008F2A9A">
        <w:rPr>
          <w:rStyle w:val="apple-converted-space"/>
          <w:rFonts w:ascii="Times New Roman" w:hAnsi="Times New Roman" w:cs="Times New Roman"/>
          <w:sz w:val="24"/>
          <w:szCs w:val="24"/>
          <w:shd w:val="clear" w:color="auto" w:fill="FFFFFF"/>
        </w:rPr>
        <w:t>el 22: “</w:t>
      </w:r>
      <w:r w:rsidR="005108FD" w:rsidRPr="008F2A9A">
        <w:rPr>
          <w:rFonts w:ascii="Times New Roman" w:hAnsi="Times New Roman" w:cs="Times New Roman"/>
          <w:sz w:val="24"/>
          <w:szCs w:val="24"/>
          <w:shd w:val="clear" w:color="auto" w:fill="FFFFFF"/>
        </w:rPr>
        <w:t>Ámame, compañera. No me abandones. Sígueme.</w:t>
      </w:r>
      <w:r w:rsidR="008F2A9A" w:rsidRPr="008F2A9A">
        <w:rPr>
          <w:rStyle w:val="apple-converted-space"/>
          <w:rFonts w:ascii="Times New Roman" w:hAnsi="Times New Roman" w:cs="Times New Roman"/>
          <w:sz w:val="24"/>
          <w:szCs w:val="24"/>
          <w:shd w:val="clear" w:color="auto" w:fill="FFFFFF"/>
        </w:rPr>
        <w:t>”</w:t>
      </w:r>
      <w:r w:rsidR="005108FD" w:rsidRPr="008F2A9A">
        <w:rPr>
          <w:rFonts w:ascii="Times New Roman" w:hAnsi="Times New Roman" w:cs="Times New Roman"/>
          <w:sz w:val="24"/>
          <w:szCs w:val="24"/>
        </w:rPr>
        <w:br/>
      </w:r>
      <w:r w:rsidR="005108FD" w:rsidRPr="008F2A9A">
        <w:rPr>
          <w:rFonts w:ascii="Times New Roman" w:hAnsi="Times New Roman" w:cs="Times New Roman"/>
          <w:sz w:val="24"/>
          <w:szCs w:val="24"/>
        </w:rPr>
        <w:br/>
      </w:r>
    </w:p>
    <w:p w:rsidR="000C166C" w:rsidRDefault="00827AE1" w:rsidP="005108FD">
      <w:pPr>
        <w:ind w:firstLine="0"/>
        <w:rPr>
          <w:rFonts w:ascii="Times New Roman" w:hAnsi="Times New Roman" w:cs="Times New Roman"/>
          <w:sz w:val="24"/>
          <w:szCs w:val="24"/>
        </w:rPr>
      </w:pPr>
      <w:r>
        <w:rPr>
          <w:rFonts w:ascii="Times New Roman" w:hAnsi="Times New Roman" w:cs="Times New Roman"/>
          <w:sz w:val="24"/>
          <w:szCs w:val="24"/>
        </w:rPr>
        <w:t xml:space="preserve">     </w:t>
      </w:r>
      <w:r w:rsidR="00230812">
        <w:rPr>
          <w:rFonts w:ascii="Times New Roman" w:hAnsi="Times New Roman" w:cs="Times New Roman"/>
          <w:sz w:val="24"/>
          <w:szCs w:val="24"/>
        </w:rPr>
        <w:t>En cuanto a la estructura externa,</w:t>
      </w:r>
      <w:r w:rsidR="000C166C">
        <w:rPr>
          <w:rFonts w:ascii="Times New Roman" w:hAnsi="Times New Roman" w:cs="Times New Roman"/>
          <w:sz w:val="24"/>
          <w:szCs w:val="24"/>
        </w:rPr>
        <w:t xml:space="preserve"> empezando por los elementos estructurales,</w:t>
      </w:r>
      <w:r w:rsidR="00230812">
        <w:rPr>
          <w:rFonts w:ascii="Times New Roman" w:hAnsi="Times New Roman" w:cs="Times New Roman"/>
          <w:sz w:val="24"/>
          <w:szCs w:val="24"/>
        </w:rPr>
        <w:t xml:space="preserve"> poema 5 está compuesto de  10 estrofas, de las cuales </w:t>
      </w:r>
      <w:r w:rsidR="007A25C1">
        <w:rPr>
          <w:rFonts w:ascii="Times New Roman" w:hAnsi="Times New Roman" w:cs="Times New Roman"/>
          <w:sz w:val="24"/>
          <w:szCs w:val="24"/>
        </w:rPr>
        <w:t>predominan los pareados, pues son 7.  Las tres estrofas restantes son un sexteto un cuarteto y un terceto. La mayoría de los versos son alejandrinos, con predominación de aquellos de catorce sílabas. En adición, todos los versos del poema son de arte mayor con excepción</w:t>
      </w:r>
      <w:r w:rsidR="000C166C">
        <w:rPr>
          <w:rFonts w:ascii="Times New Roman" w:hAnsi="Times New Roman" w:cs="Times New Roman"/>
          <w:sz w:val="24"/>
          <w:szCs w:val="24"/>
        </w:rPr>
        <w:t xml:space="preserve"> de los primeros tres, que son un heptasílabo, un cuatrisílabo y un hexasílabo respetivamente.</w:t>
      </w:r>
    </w:p>
    <w:p w:rsidR="00FC09B8" w:rsidRDefault="00FC09B8" w:rsidP="005108FD">
      <w:pPr>
        <w:ind w:firstLine="0"/>
        <w:rPr>
          <w:rFonts w:ascii="Times New Roman" w:hAnsi="Times New Roman" w:cs="Times New Roman"/>
          <w:sz w:val="24"/>
          <w:szCs w:val="24"/>
        </w:rPr>
      </w:pPr>
    </w:p>
    <w:p w:rsidR="000C166C" w:rsidRDefault="00827AE1" w:rsidP="005108FD">
      <w:pPr>
        <w:ind w:firstLine="0"/>
        <w:rPr>
          <w:rFonts w:ascii="Times New Roman" w:hAnsi="Times New Roman" w:cs="Times New Roman"/>
          <w:sz w:val="24"/>
          <w:szCs w:val="24"/>
        </w:rPr>
      </w:pPr>
      <w:r>
        <w:rPr>
          <w:rFonts w:ascii="Times New Roman" w:hAnsi="Times New Roman" w:cs="Times New Roman"/>
          <w:sz w:val="24"/>
          <w:szCs w:val="24"/>
        </w:rPr>
        <w:t xml:space="preserve">     </w:t>
      </w:r>
      <w:r w:rsidR="000C166C">
        <w:rPr>
          <w:rFonts w:ascii="Times New Roman" w:hAnsi="Times New Roman" w:cs="Times New Roman"/>
          <w:sz w:val="24"/>
          <w:szCs w:val="24"/>
        </w:rPr>
        <w:t xml:space="preserve">El poema presenta dos bloques temáticos, uno de la </w:t>
      </w:r>
      <w:r w:rsidR="00FC09B8">
        <w:rPr>
          <w:rFonts w:ascii="Times New Roman" w:hAnsi="Times New Roman" w:cs="Times New Roman"/>
          <w:sz w:val="24"/>
          <w:szCs w:val="24"/>
        </w:rPr>
        <w:t xml:space="preserve">primera estrofa </w:t>
      </w:r>
      <w:r w:rsidR="000C166C">
        <w:rPr>
          <w:rFonts w:ascii="Times New Roman" w:hAnsi="Times New Roman" w:cs="Times New Roman"/>
          <w:sz w:val="24"/>
          <w:szCs w:val="24"/>
        </w:rPr>
        <w:t xml:space="preserve"> </w:t>
      </w:r>
      <w:r w:rsidR="00FC09B8">
        <w:rPr>
          <w:rFonts w:ascii="Times New Roman" w:hAnsi="Times New Roman" w:cs="Times New Roman"/>
          <w:sz w:val="24"/>
          <w:szCs w:val="24"/>
        </w:rPr>
        <w:t>hasta el cuarto verso de la octava estofa</w:t>
      </w:r>
      <w:r w:rsidR="000C166C">
        <w:rPr>
          <w:rFonts w:ascii="Times New Roman" w:hAnsi="Times New Roman" w:cs="Times New Roman"/>
          <w:sz w:val="24"/>
          <w:szCs w:val="24"/>
        </w:rPr>
        <w:t xml:space="preserve">, y otro </w:t>
      </w:r>
      <w:r w:rsidR="00FC09B8">
        <w:rPr>
          <w:rFonts w:ascii="Times New Roman" w:hAnsi="Times New Roman" w:cs="Times New Roman"/>
          <w:sz w:val="24"/>
          <w:szCs w:val="24"/>
        </w:rPr>
        <w:t>desde el quinto verso de esa misma estrofa hasta el final</w:t>
      </w:r>
      <w:r w:rsidR="000C166C">
        <w:rPr>
          <w:rFonts w:ascii="Times New Roman" w:hAnsi="Times New Roman" w:cs="Times New Roman"/>
          <w:sz w:val="24"/>
          <w:szCs w:val="24"/>
        </w:rPr>
        <w:t xml:space="preserve">. En el primer bloque, es </w:t>
      </w:r>
      <w:r w:rsidR="00FC09B8">
        <w:rPr>
          <w:rFonts w:ascii="Times New Roman" w:hAnsi="Times New Roman" w:cs="Times New Roman"/>
          <w:sz w:val="24"/>
          <w:szCs w:val="24"/>
        </w:rPr>
        <w:t xml:space="preserve">de rabia dolorosa, y en este a voz del poema expresa rencor hacia su compañera  y hacia las fallas de comunicación que ha habido en su amor, evidenciado en versos tales como el 11: “Eres tú la culpable de este juego sangriento” así que es un bloque de tristeza con una frustración muy fuerte. El siguiente bloque temático suaviza el tono, empezando con el verso “Ámame, compañera. No me abandones. Sígueme.” Este bloque </w:t>
      </w:r>
      <w:r w:rsidR="00FC09B8">
        <w:rPr>
          <w:rFonts w:ascii="Times New Roman" w:hAnsi="Times New Roman" w:cs="Times New Roman"/>
          <w:sz w:val="24"/>
          <w:szCs w:val="24"/>
        </w:rPr>
        <w:lastRenderedPageBreak/>
        <w:t>no deja de un lado el tema de soledad, pero se enfoca más en el amor y en la compañía, dejando de hacer tanto énfasis en el dolor y expresando más serenidad y tranquilidad.</w:t>
      </w:r>
    </w:p>
    <w:p w:rsidR="00827AE1" w:rsidRDefault="00827AE1" w:rsidP="005108FD">
      <w:pPr>
        <w:ind w:firstLine="0"/>
        <w:rPr>
          <w:rFonts w:ascii="Times New Roman" w:hAnsi="Times New Roman" w:cs="Times New Roman"/>
          <w:sz w:val="24"/>
          <w:szCs w:val="24"/>
        </w:rPr>
      </w:pPr>
    </w:p>
    <w:p w:rsidR="001C0902" w:rsidRDefault="00827AE1" w:rsidP="005108FD">
      <w:pPr>
        <w:ind w:firstLine="0"/>
        <w:rPr>
          <w:rFonts w:ascii="Times New Roman" w:hAnsi="Times New Roman" w:cs="Times New Roman"/>
          <w:sz w:val="24"/>
          <w:szCs w:val="24"/>
        </w:rPr>
      </w:pPr>
      <w:r>
        <w:rPr>
          <w:rFonts w:ascii="Times New Roman" w:hAnsi="Times New Roman" w:cs="Times New Roman"/>
          <w:sz w:val="24"/>
          <w:szCs w:val="24"/>
        </w:rPr>
        <w:t xml:space="preserve">     </w:t>
      </w:r>
      <w:r w:rsidR="000C166C">
        <w:rPr>
          <w:rFonts w:ascii="Times New Roman" w:hAnsi="Times New Roman" w:cs="Times New Roman"/>
          <w:sz w:val="24"/>
          <w:szCs w:val="24"/>
        </w:rPr>
        <w:t xml:space="preserve">La rima es ocasional, imperfecta y asonante, además de no seguir ninguna secuencia específica, sino que está distribuida irregularmente a lo largo del poema.  </w:t>
      </w:r>
      <w:r w:rsidR="00393281">
        <w:rPr>
          <w:rFonts w:ascii="Times New Roman" w:hAnsi="Times New Roman" w:cs="Times New Roman"/>
          <w:sz w:val="24"/>
          <w:szCs w:val="24"/>
        </w:rPr>
        <w:t xml:space="preserve">El ritmo es pausado y lento, ya que predominan los versos de un solo </w:t>
      </w:r>
      <w:proofErr w:type="spellStart"/>
      <w:r w:rsidR="00393281">
        <w:rPr>
          <w:rFonts w:ascii="Times New Roman" w:hAnsi="Times New Roman" w:cs="Times New Roman"/>
          <w:sz w:val="24"/>
          <w:szCs w:val="24"/>
        </w:rPr>
        <w:t>estiquio</w:t>
      </w:r>
      <w:proofErr w:type="spellEnd"/>
      <w:r w:rsidR="00393281">
        <w:rPr>
          <w:rFonts w:ascii="Times New Roman" w:hAnsi="Times New Roman" w:cs="Times New Roman"/>
          <w:sz w:val="24"/>
          <w:szCs w:val="24"/>
        </w:rPr>
        <w:t xml:space="preserve"> pero </w:t>
      </w:r>
      <w:proofErr w:type="spellStart"/>
      <w:r w:rsidR="00393281">
        <w:rPr>
          <w:rFonts w:ascii="Times New Roman" w:hAnsi="Times New Roman" w:cs="Times New Roman"/>
          <w:sz w:val="24"/>
          <w:szCs w:val="24"/>
        </w:rPr>
        <w:t>esticomíticos</w:t>
      </w:r>
      <w:proofErr w:type="spellEnd"/>
      <w:r w:rsidR="00393281">
        <w:rPr>
          <w:rFonts w:ascii="Times New Roman" w:hAnsi="Times New Roman" w:cs="Times New Roman"/>
          <w:sz w:val="24"/>
          <w:szCs w:val="24"/>
        </w:rPr>
        <w:t>, lo cual hace que las oraciones sean largas, sin muchas pausas internas</w:t>
      </w:r>
      <w:r w:rsidR="00C50007">
        <w:rPr>
          <w:rFonts w:ascii="Times New Roman" w:hAnsi="Times New Roman" w:cs="Times New Roman"/>
          <w:sz w:val="24"/>
          <w:szCs w:val="24"/>
        </w:rPr>
        <w:t>, pero la pausa larga que se haya al final de casi todos los versos brinda ese tono lento, que produce sensaciones e nostalgia y melancolía para reiterar el tema de vacío a causa de un amor fallido.</w:t>
      </w:r>
    </w:p>
    <w:p w:rsidR="001C0902" w:rsidRDefault="001C0902" w:rsidP="005108FD">
      <w:pPr>
        <w:ind w:firstLine="0"/>
        <w:rPr>
          <w:rFonts w:ascii="Times New Roman" w:hAnsi="Times New Roman" w:cs="Times New Roman"/>
          <w:sz w:val="24"/>
          <w:szCs w:val="24"/>
        </w:rPr>
      </w:pPr>
    </w:p>
    <w:p w:rsidR="00887317" w:rsidRDefault="00827AE1" w:rsidP="005108FD">
      <w:pPr>
        <w:ind w:firstLine="0"/>
        <w:rPr>
          <w:rFonts w:ascii="Times New Roman" w:hAnsi="Times New Roman" w:cs="Times New Roman"/>
          <w:sz w:val="24"/>
          <w:szCs w:val="24"/>
        </w:rPr>
      </w:pPr>
      <w:r>
        <w:rPr>
          <w:rFonts w:ascii="Times New Roman" w:hAnsi="Times New Roman" w:cs="Times New Roman"/>
          <w:sz w:val="24"/>
          <w:szCs w:val="24"/>
        </w:rPr>
        <w:t xml:space="preserve">     </w:t>
      </w:r>
      <w:r w:rsidR="001C0902">
        <w:rPr>
          <w:rFonts w:ascii="Times New Roman" w:hAnsi="Times New Roman" w:cs="Times New Roman"/>
          <w:sz w:val="24"/>
          <w:szCs w:val="24"/>
        </w:rPr>
        <w:t xml:space="preserve">En cuanto a la estructura interna, el hablante lírico del poema es un hombre enamorado que siente dificultades para comunicar su amor,  y esto es visto desde el inicio del </w:t>
      </w:r>
      <w:proofErr w:type="gramStart"/>
      <w:r w:rsidR="001C0902">
        <w:rPr>
          <w:rFonts w:ascii="Times New Roman" w:hAnsi="Times New Roman" w:cs="Times New Roman"/>
          <w:sz w:val="24"/>
          <w:szCs w:val="24"/>
        </w:rPr>
        <w:t>poema, :</w:t>
      </w:r>
      <w:proofErr w:type="gramEnd"/>
      <w:r w:rsidR="001C0902">
        <w:rPr>
          <w:rFonts w:ascii="Times New Roman" w:hAnsi="Times New Roman" w:cs="Times New Roman"/>
          <w:sz w:val="24"/>
          <w:szCs w:val="24"/>
        </w:rPr>
        <w:t xml:space="preserve"> “ Para que tu m oigas/ mis palabras/ se adelgazan </w:t>
      </w:r>
      <w:proofErr w:type="spellStart"/>
      <w:r w:rsidR="001C0902">
        <w:rPr>
          <w:rFonts w:ascii="Times New Roman" w:hAnsi="Times New Roman" w:cs="Times New Roman"/>
          <w:sz w:val="24"/>
          <w:szCs w:val="24"/>
        </w:rPr>
        <w:t>aveces</w:t>
      </w:r>
      <w:proofErr w:type="spellEnd"/>
      <w:r w:rsidR="001C0902">
        <w:rPr>
          <w:rFonts w:ascii="Times New Roman" w:hAnsi="Times New Roman" w:cs="Times New Roman"/>
          <w:sz w:val="24"/>
          <w:szCs w:val="24"/>
        </w:rPr>
        <w:t xml:space="preserve">”, pues estos versos introducen a las palabras, lo cual simboliza la necesidad de comunicar y expresar que tiene el hablante. El objeto lírico es </w:t>
      </w:r>
      <w:r w:rsidR="00AE0B34">
        <w:rPr>
          <w:rFonts w:ascii="Times New Roman" w:hAnsi="Times New Roman" w:cs="Times New Roman"/>
          <w:sz w:val="24"/>
          <w:szCs w:val="24"/>
        </w:rPr>
        <w:t>las palabras, y el motivo es el deseo de poder utiliza el lenguaje para expresarle sus sentimientos a la mujer que ama.</w:t>
      </w:r>
    </w:p>
    <w:p w:rsidR="00887317" w:rsidRDefault="00887317" w:rsidP="005108FD">
      <w:pPr>
        <w:ind w:firstLine="0"/>
        <w:rPr>
          <w:rFonts w:ascii="Times New Roman" w:hAnsi="Times New Roman" w:cs="Times New Roman"/>
          <w:sz w:val="24"/>
          <w:szCs w:val="24"/>
        </w:rPr>
      </w:pPr>
    </w:p>
    <w:p w:rsidR="000E70AE" w:rsidRDefault="00827AE1" w:rsidP="005108FD">
      <w:pPr>
        <w:ind w:firstLine="0"/>
        <w:rPr>
          <w:rFonts w:ascii="Times New Roman" w:hAnsi="Times New Roman" w:cs="Times New Roman"/>
          <w:sz w:val="24"/>
          <w:szCs w:val="24"/>
        </w:rPr>
      </w:pPr>
      <w:r>
        <w:rPr>
          <w:rFonts w:ascii="Times New Roman" w:hAnsi="Times New Roman" w:cs="Times New Roman"/>
          <w:sz w:val="24"/>
          <w:szCs w:val="24"/>
        </w:rPr>
        <w:t xml:space="preserve">     </w:t>
      </w:r>
      <w:r w:rsidR="00887317">
        <w:rPr>
          <w:rFonts w:ascii="Times New Roman" w:hAnsi="Times New Roman" w:cs="Times New Roman"/>
          <w:sz w:val="24"/>
          <w:szCs w:val="24"/>
        </w:rPr>
        <w:t>La inte</w:t>
      </w:r>
      <w:r w:rsidR="000E70AE">
        <w:rPr>
          <w:rFonts w:ascii="Times New Roman" w:hAnsi="Times New Roman" w:cs="Times New Roman"/>
          <w:sz w:val="24"/>
          <w:szCs w:val="24"/>
        </w:rPr>
        <w:t xml:space="preserve">nción es </w:t>
      </w:r>
      <w:proofErr w:type="spellStart"/>
      <w:r w:rsidR="000E70AE">
        <w:rPr>
          <w:rFonts w:ascii="Times New Roman" w:hAnsi="Times New Roman" w:cs="Times New Roman"/>
          <w:sz w:val="24"/>
          <w:szCs w:val="24"/>
        </w:rPr>
        <w:t>apostrófica</w:t>
      </w:r>
      <w:proofErr w:type="spellEnd"/>
      <w:r w:rsidR="000E70AE">
        <w:rPr>
          <w:rFonts w:ascii="Times New Roman" w:hAnsi="Times New Roman" w:cs="Times New Roman"/>
          <w:sz w:val="24"/>
          <w:szCs w:val="24"/>
        </w:rPr>
        <w:t xml:space="preserve"> pues claramen</w:t>
      </w:r>
      <w:r w:rsidR="00887317">
        <w:rPr>
          <w:rFonts w:ascii="Times New Roman" w:hAnsi="Times New Roman" w:cs="Times New Roman"/>
          <w:sz w:val="24"/>
          <w:szCs w:val="24"/>
        </w:rPr>
        <w:t>te se dirige directamente a un “tú”, que en este caso es la amada</w:t>
      </w:r>
      <w:r w:rsidR="000E70AE">
        <w:rPr>
          <w:rFonts w:ascii="Times New Roman" w:hAnsi="Times New Roman" w:cs="Times New Roman"/>
          <w:sz w:val="24"/>
          <w:szCs w:val="24"/>
        </w:rPr>
        <w:t>, como es visto desde el primer verso: “Para que tú me oigas”</w:t>
      </w:r>
      <w:r w:rsidR="00887317">
        <w:rPr>
          <w:rFonts w:ascii="Times New Roman" w:hAnsi="Times New Roman" w:cs="Times New Roman"/>
          <w:sz w:val="24"/>
          <w:szCs w:val="24"/>
        </w:rPr>
        <w:t xml:space="preserve">. Y para finalizar la </w:t>
      </w:r>
      <w:r w:rsidR="000468F6">
        <w:rPr>
          <w:rFonts w:ascii="Times New Roman" w:hAnsi="Times New Roman" w:cs="Times New Roman"/>
          <w:sz w:val="24"/>
          <w:szCs w:val="24"/>
        </w:rPr>
        <w:t>estructura</w:t>
      </w:r>
      <w:r w:rsidR="00887317">
        <w:rPr>
          <w:rFonts w:ascii="Times New Roman" w:hAnsi="Times New Roman" w:cs="Times New Roman"/>
          <w:sz w:val="24"/>
          <w:szCs w:val="24"/>
        </w:rPr>
        <w:t xml:space="preserve"> interna, el tono de poema 5 es </w:t>
      </w:r>
      <w:proofErr w:type="spellStart"/>
      <w:r w:rsidR="00887317">
        <w:rPr>
          <w:rFonts w:ascii="Times New Roman" w:hAnsi="Times New Roman" w:cs="Times New Roman"/>
          <w:sz w:val="24"/>
          <w:szCs w:val="24"/>
        </w:rPr>
        <w:t>disfórico</w:t>
      </w:r>
      <w:proofErr w:type="spellEnd"/>
      <w:r w:rsidR="00887317">
        <w:rPr>
          <w:rFonts w:ascii="Times New Roman" w:hAnsi="Times New Roman" w:cs="Times New Roman"/>
          <w:sz w:val="24"/>
          <w:szCs w:val="24"/>
        </w:rPr>
        <w:t xml:space="preserve">, ya que los temas como vacío, soledad y </w:t>
      </w:r>
      <w:r w:rsidR="000E70AE">
        <w:rPr>
          <w:rFonts w:ascii="Times New Roman" w:hAnsi="Times New Roman" w:cs="Times New Roman"/>
          <w:sz w:val="24"/>
          <w:szCs w:val="24"/>
        </w:rPr>
        <w:t>dolor,</w:t>
      </w:r>
      <w:r w:rsidR="00887317">
        <w:rPr>
          <w:rFonts w:ascii="Times New Roman" w:hAnsi="Times New Roman" w:cs="Times New Roman"/>
          <w:sz w:val="24"/>
          <w:szCs w:val="24"/>
        </w:rPr>
        <w:t xml:space="preserve"> son </w:t>
      </w:r>
      <w:r w:rsidR="000E70AE">
        <w:rPr>
          <w:rFonts w:ascii="Times New Roman" w:hAnsi="Times New Roman" w:cs="Times New Roman"/>
          <w:sz w:val="24"/>
          <w:szCs w:val="24"/>
        </w:rPr>
        <w:t>frecuentemente</w:t>
      </w:r>
      <w:r w:rsidR="00887317">
        <w:rPr>
          <w:rFonts w:ascii="Times New Roman" w:hAnsi="Times New Roman" w:cs="Times New Roman"/>
          <w:sz w:val="24"/>
          <w:szCs w:val="24"/>
        </w:rPr>
        <w:t xml:space="preserve"> reiterados por el hablante lírico, expresando que él siente </w:t>
      </w:r>
      <w:r w:rsidR="000468F6">
        <w:rPr>
          <w:rFonts w:ascii="Times New Roman" w:hAnsi="Times New Roman" w:cs="Times New Roman"/>
          <w:sz w:val="24"/>
          <w:szCs w:val="24"/>
        </w:rPr>
        <w:t>todas</w:t>
      </w:r>
      <w:r w:rsidR="00887317">
        <w:rPr>
          <w:rFonts w:ascii="Times New Roman" w:hAnsi="Times New Roman" w:cs="Times New Roman"/>
          <w:sz w:val="24"/>
          <w:szCs w:val="24"/>
        </w:rPr>
        <w:t xml:space="preserve"> esas emociones negativas.</w:t>
      </w:r>
    </w:p>
    <w:p w:rsidR="000E70AE" w:rsidRDefault="000E70AE" w:rsidP="005108FD">
      <w:pPr>
        <w:ind w:firstLine="0"/>
        <w:rPr>
          <w:rFonts w:ascii="Times New Roman" w:hAnsi="Times New Roman" w:cs="Times New Roman"/>
          <w:sz w:val="24"/>
          <w:szCs w:val="24"/>
        </w:rPr>
      </w:pPr>
    </w:p>
    <w:p w:rsidR="00403D0B" w:rsidRDefault="00827AE1" w:rsidP="005108FD">
      <w:pPr>
        <w:ind w:firstLine="0"/>
        <w:rPr>
          <w:rFonts w:ascii="Times New Roman" w:hAnsi="Times New Roman" w:cs="Times New Roman"/>
          <w:sz w:val="24"/>
          <w:szCs w:val="24"/>
        </w:rPr>
      </w:pPr>
      <w:r>
        <w:rPr>
          <w:rFonts w:ascii="Times New Roman" w:hAnsi="Times New Roman" w:cs="Times New Roman"/>
          <w:sz w:val="24"/>
          <w:szCs w:val="24"/>
        </w:rPr>
        <w:t xml:space="preserve">     </w:t>
      </w:r>
      <w:r w:rsidR="000E70AE">
        <w:rPr>
          <w:rFonts w:ascii="Times New Roman" w:hAnsi="Times New Roman" w:cs="Times New Roman"/>
          <w:sz w:val="24"/>
          <w:szCs w:val="24"/>
        </w:rPr>
        <w:t>Por último lugar, el estilo del poema costa de diversas figuras y elementos tanto en el nivel morfológico, como en el sintáctico y en el léxico. Iniciando por el nivel morfológico,</w:t>
      </w:r>
      <w:r w:rsidR="00E52957">
        <w:rPr>
          <w:rFonts w:ascii="Times New Roman" w:hAnsi="Times New Roman" w:cs="Times New Roman"/>
          <w:sz w:val="24"/>
          <w:szCs w:val="24"/>
        </w:rPr>
        <w:t xml:space="preserve"> el tiempo verbal que predomina es el presente, de hecho, el verso catorce es el único que no </w:t>
      </w:r>
      <w:r w:rsidR="000468F6">
        <w:rPr>
          <w:rFonts w:ascii="Times New Roman" w:hAnsi="Times New Roman" w:cs="Times New Roman"/>
          <w:sz w:val="24"/>
          <w:szCs w:val="24"/>
        </w:rPr>
        <w:t>tiene un verbo conjugado en un tiempo que no sea presente, pues está en pasad</w:t>
      </w:r>
      <w:r w:rsidR="00E52957">
        <w:rPr>
          <w:rFonts w:ascii="Times New Roman" w:hAnsi="Times New Roman" w:cs="Times New Roman"/>
          <w:sz w:val="24"/>
          <w:szCs w:val="24"/>
        </w:rPr>
        <w:t xml:space="preserve"> : “Antes que tu </w:t>
      </w:r>
      <w:r w:rsidR="00E52957" w:rsidRPr="000468F6">
        <w:rPr>
          <w:rFonts w:ascii="Times New Roman" w:hAnsi="Times New Roman" w:cs="Times New Roman"/>
          <w:i/>
          <w:sz w:val="24"/>
          <w:szCs w:val="24"/>
        </w:rPr>
        <w:t>poblaron</w:t>
      </w:r>
      <w:r w:rsidR="00E52957">
        <w:rPr>
          <w:rFonts w:ascii="Times New Roman" w:hAnsi="Times New Roman" w:cs="Times New Roman"/>
          <w:sz w:val="24"/>
          <w:szCs w:val="24"/>
        </w:rPr>
        <w:t xml:space="preserve"> la soledad que ahora ocupas”, pero incluso contando con un verbo conjugado en pasado, aquí se mantiene </w:t>
      </w:r>
      <w:r w:rsidR="000468F6">
        <w:rPr>
          <w:rFonts w:ascii="Times New Roman" w:hAnsi="Times New Roman" w:cs="Times New Roman"/>
          <w:sz w:val="24"/>
          <w:szCs w:val="24"/>
        </w:rPr>
        <w:t xml:space="preserve">el vínculo con el presente ya que dice “la soledad que </w:t>
      </w:r>
      <w:r w:rsidR="000468F6" w:rsidRPr="000468F6">
        <w:rPr>
          <w:rFonts w:ascii="Times New Roman" w:hAnsi="Times New Roman" w:cs="Times New Roman"/>
          <w:i/>
          <w:sz w:val="24"/>
          <w:szCs w:val="24"/>
        </w:rPr>
        <w:t xml:space="preserve">ahora </w:t>
      </w:r>
      <w:r w:rsidR="000468F6">
        <w:rPr>
          <w:rFonts w:ascii="Times New Roman" w:hAnsi="Times New Roman" w:cs="Times New Roman"/>
          <w:sz w:val="24"/>
          <w:szCs w:val="24"/>
        </w:rPr>
        <w:t xml:space="preserve">ocupas”, así que el verbo conjugado en pasado e simplemente un recuerdo que </w:t>
      </w:r>
      <w:proofErr w:type="spellStart"/>
      <w:r w:rsidR="000468F6">
        <w:rPr>
          <w:rFonts w:ascii="Times New Roman" w:hAnsi="Times New Roman" w:cs="Times New Roman"/>
          <w:sz w:val="24"/>
          <w:szCs w:val="24"/>
        </w:rPr>
        <w:t>esta</w:t>
      </w:r>
      <w:proofErr w:type="spellEnd"/>
      <w:r w:rsidR="000468F6">
        <w:rPr>
          <w:rFonts w:ascii="Times New Roman" w:hAnsi="Times New Roman" w:cs="Times New Roman"/>
          <w:sz w:val="24"/>
          <w:szCs w:val="24"/>
        </w:rPr>
        <w:t xml:space="preserve"> siendo comparado con el hoy, ya que este es el tiempo que predomina en el poema. Lo anterior expresa que los sentimientos de frustración y discapacidad al comunicar son emociones que la voz está sintiendo en el presente, pero también demuestra que la relación con su amada sigue vigente, a pesar de las fallas y problemas que lo atormentan.</w:t>
      </w:r>
    </w:p>
    <w:p w:rsidR="00827AE1" w:rsidRDefault="00827AE1" w:rsidP="005108FD">
      <w:pPr>
        <w:ind w:firstLine="0"/>
        <w:rPr>
          <w:rFonts w:ascii="Times New Roman" w:hAnsi="Times New Roman" w:cs="Times New Roman"/>
          <w:sz w:val="24"/>
          <w:szCs w:val="24"/>
        </w:rPr>
      </w:pPr>
    </w:p>
    <w:p w:rsidR="00827AE1" w:rsidRDefault="00827AE1" w:rsidP="005108FD">
      <w:pPr>
        <w:ind w:firstLine="0"/>
        <w:rPr>
          <w:rFonts w:ascii="Times New Roman" w:hAnsi="Times New Roman" w:cs="Times New Roman"/>
          <w:sz w:val="24"/>
          <w:szCs w:val="24"/>
        </w:rPr>
      </w:pPr>
      <w:r>
        <w:rPr>
          <w:rFonts w:ascii="Times New Roman" w:hAnsi="Times New Roman" w:cs="Times New Roman"/>
          <w:sz w:val="24"/>
          <w:szCs w:val="24"/>
        </w:rPr>
        <w:t xml:space="preserve">Las figuras literarias que se hallan en este nivel son principalmente los epítetos, </w:t>
      </w:r>
      <w:r w:rsidR="0092601D">
        <w:rPr>
          <w:rFonts w:ascii="Times New Roman" w:hAnsi="Times New Roman" w:cs="Times New Roman"/>
          <w:sz w:val="24"/>
          <w:szCs w:val="24"/>
        </w:rPr>
        <w:t>tales como “Viejo dolor”, en el verso 9. Este recurso expresa que el dolor que siente el hablante ha estado allí por mucho tiempo, así que el tormento por la incomunicación en el amor lo ha estado hiriendo desde hace tiempo atrás. En la estrofa cuatro se encuentran los epítetos “paredes húmedas”, “juego sangriento” y “sombra oscura”</w:t>
      </w:r>
      <w:r w:rsidR="009B087E">
        <w:rPr>
          <w:rFonts w:ascii="Times New Roman" w:hAnsi="Times New Roman" w:cs="Times New Roman"/>
          <w:sz w:val="24"/>
          <w:szCs w:val="24"/>
        </w:rPr>
        <w:t>, que crean un campo semántico de terror y dolor, para enfatizar el tormento y la desesperación que hay en el interior del hablante lírico.</w:t>
      </w:r>
    </w:p>
    <w:p w:rsidR="0050448F" w:rsidRDefault="0050448F" w:rsidP="005108FD">
      <w:pPr>
        <w:ind w:firstLine="0"/>
        <w:rPr>
          <w:rFonts w:ascii="Times New Roman" w:hAnsi="Times New Roman" w:cs="Times New Roman"/>
          <w:sz w:val="24"/>
          <w:szCs w:val="24"/>
        </w:rPr>
      </w:pPr>
      <w:r>
        <w:rPr>
          <w:rFonts w:ascii="Times New Roman" w:hAnsi="Times New Roman" w:cs="Times New Roman"/>
          <w:sz w:val="24"/>
          <w:szCs w:val="24"/>
        </w:rPr>
        <w:t xml:space="preserve">Por otra parte, los dos epítetos, del verso 21 “viejas bocas” y “viejas súplicas” </w:t>
      </w:r>
      <w:proofErr w:type="spellStart"/>
      <w:r>
        <w:rPr>
          <w:rFonts w:ascii="Times New Roman" w:hAnsi="Times New Roman" w:cs="Times New Roman"/>
          <w:sz w:val="24"/>
          <w:szCs w:val="24"/>
        </w:rPr>
        <w:t>rteran</w:t>
      </w:r>
      <w:proofErr w:type="spellEnd"/>
      <w:r>
        <w:rPr>
          <w:rFonts w:ascii="Times New Roman" w:hAnsi="Times New Roman" w:cs="Times New Roman"/>
          <w:sz w:val="24"/>
          <w:szCs w:val="24"/>
        </w:rPr>
        <w:t xml:space="preserve"> la idea de que el dolor de la voz del poema ha sido muy largo.</w:t>
      </w:r>
    </w:p>
    <w:p w:rsidR="00403D0B" w:rsidRDefault="00403D0B" w:rsidP="005108FD">
      <w:pPr>
        <w:ind w:firstLine="0"/>
        <w:rPr>
          <w:rFonts w:ascii="Times New Roman" w:hAnsi="Times New Roman" w:cs="Times New Roman"/>
          <w:sz w:val="24"/>
          <w:szCs w:val="24"/>
        </w:rPr>
      </w:pPr>
    </w:p>
    <w:p w:rsidR="00D518C0" w:rsidRDefault="00827AE1" w:rsidP="005108FD">
      <w:pPr>
        <w:ind w:firstLine="0"/>
        <w:rPr>
          <w:rFonts w:ascii="Times New Roman" w:hAnsi="Times New Roman" w:cs="Times New Roman"/>
          <w:sz w:val="24"/>
          <w:szCs w:val="24"/>
        </w:rPr>
      </w:pPr>
      <w:r>
        <w:rPr>
          <w:rFonts w:ascii="Times New Roman" w:hAnsi="Times New Roman" w:cs="Times New Roman"/>
          <w:sz w:val="24"/>
          <w:szCs w:val="24"/>
        </w:rPr>
        <w:t xml:space="preserve">     </w:t>
      </w:r>
      <w:r w:rsidR="00403D0B">
        <w:rPr>
          <w:rFonts w:ascii="Times New Roman" w:hAnsi="Times New Roman" w:cs="Times New Roman"/>
          <w:sz w:val="24"/>
          <w:szCs w:val="24"/>
        </w:rPr>
        <w:t xml:space="preserve">En cuanto al nivel sintáctico, </w:t>
      </w:r>
      <w:r w:rsidR="002A3FBF">
        <w:rPr>
          <w:rFonts w:ascii="Times New Roman" w:hAnsi="Times New Roman" w:cs="Times New Roman"/>
          <w:sz w:val="24"/>
          <w:szCs w:val="24"/>
        </w:rPr>
        <w:t xml:space="preserve">el poema inicia con una oración larga, pues toda la primera estrofa es la misma oración. Sin embargo, a medida que el poema avanza las oraciones se van haciendo cada vez más cortas, hasta que la mayoría son de un solo verso. Pero en la primera mitad la mayoría no tienen pausas internas. Esto hace que el poema comience con un ritmo muy lento, tranquilo, y a media que avanza se vuelve un poco más acelerado pero no del todo. Esto indica que la sensación de melancolía nunca se va </w:t>
      </w:r>
      <w:r w:rsidR="005C59EF">
        <w:rPr>
          <w:rFonts w:ascii="Times New Roman" w:hAnsi="Times New Roman" w:cs="Times New Roman"/>
          <w:sz w:val="24"/>
          <w:szCs w:val="24"/>
        </w:rPr>
        <w:t xml:space="preserve">del poema, pero a la medida que avanza, y que el ritmo se acelera un poco más, la sensación de furia se fortalece, pero el ritmo general sigue siendo lento, así sufra una pequeña aceleración.  En el verso 22 se hallan cuatro </w:t>
      </w:r>
      <w:proofErr w:type="spellStart"/>
      <w:r w:rsidR="005C59EF">
        <w:rPr>
          <w:rFonts w:ascii="Times New Roman" w:hAnsi="Times New Roman" w:cs="Times New Roman"/>
          <w:sz w:val="24"/>
          <w:szCs w:val="24"/>
        </w:rPr>
        <w:t>estiquios</w:t>
      </w:r>
      <w:proofErr w:type="spellEnd"/>
      <w:r w:rsidR="005C59EF">
        <w:rPr>
          <w:rFonts w:ascii="Times New Roman" w:hAnsi="Times New Roman" w:cs="Times New Roman"/>
          <w:sz w:val="24"/>
          <w:szCs w:val="24"/>
        </w:rPr>
        <w:t>,  divididos en dos oraciones, ambas muy cortas. Esto le da un cambio a la estructura de las oraciones que hasta ahora habían sido más largas. El hecho de que en este verso en particular, que expresa “Ámame, compañera. No me abandones, sígueme”, este compuesto de oraciones cortas, expresa le necesidad y a urgencia que tiene la voz del poema de que su amada se quede junto a él. Son oraciones muy cortas y simples para darle fuerza a la petición que se está llevando a cabo.</w:t>
      </w:r>
    </w:p>
    <w:p w:rsidR="00B213B7" w:rsidRDefault="00B213B7" w:rsidP="005108FD">
      <w:pPr>
        <w:ind w:firstLine="0"/>
        <w:rPr>
          <w:rFonts w:ascii="Times New Roman" w:hAnsi="Times New Roman" w:cs="Times New Roman"/>
          <w:sz w:val="24"/>
          <w:szCs w:val="24"/>
        </w:rPr>
      </w:pPr>
    </w:p>
    <w:p w:rsidR="00827AE1" w:rsidRDefault="00B213B7" w:rsidP="005108FD">
      <w:pPr>
        <w:ind w:firstLine="0"/>
        <w:rPr>
          <w:rFonts w:ascii="Times New Roman" w:hAnsi="Times New Roman" w:cs="Times New Roman"/>
          <w:sz w:val="24"/>
          <w:szCs w:val="24"/>
        </w:rPr>
      </w:pPr>
      <w:r>
        <w:rPr>
          <w:rFonts w:ascii="Times New Roman" w:hAnsi="Times New Roman" w:cs="Times New Roman"/>
          <w:sz w:val="24"/>
          <w:szCs w:val="24"/>
        </w:rPr>
        <w:t xml:space="preserve">     </w:t>
      </w:r>
      <w:r w:rsidR="00827AE1">
        <w:rPr>
          <w:rFonts w:ascii="Times New Roman" w:hAnsi="Times New Roman" w:cs="Times New Roman"/>
          <w:sz w:val="24"/>
          <w:szCs w:val="24"/>
        </w:rPr>
        <w:t>Se encuentra un hipérbaton en el verso 7, alterando el orden de la oración para resaltar la distancia que hay entre el hablante y las palabas.</w:t>
      </w:r>
      <w:r w:rsidR="004B145C">
        <w:rPr>
          <w:rFonts w:ascii="Times New Roman" w:hAnsi="Times New Roman" w:cs="Times New Roman"/>
          <w:sz w:val="24"/>
          <w:szCs w:val="24"/>
        </w:rPr>
        <w:t xml:space="preserve"> En adición, hay un paralelismo entre los versos diez y doce, cuya función es enfatizar en la acción destructora de las palabras.</w:t>
      </w:r>
      <w:r w:rsidR="000E1681">
        <w:rPr>
          <w:rFonts w:ascii="Times New Roman" w:hAnsi="Times New Roman" w:cs="Times New Roman"/>
          <w:sz w:val="24"/>
          <w:szCs w:val="24"/>
        </w:rPr>
        <w:t xml:space="preserve"> Por </w:t>
      </w:r>
      <w:r w:rsidR="003D2E93">
        <w:rPr>
          <w:rFonts w:ascii="Times New Roman" w:hAnsi="Times New Roman" w:cs="Times New Roman"/>
          <w:sz w:val="24"/>
          <w:szCs w:val="24"/>
        </w:rPr>
        <w:t xml:space="preserve">otra </w:t>
      </w:r>
      <w:proofErr w:type="spellStart"/>
      <w:r w:rsidR="003D2E93">
        <w:rPr>
          <w:rFonts w:ascii="Times New Roman" w:hAnsi="Times New Roman" w:cs="Times New Roman"/>
          <w:sz w:val="24"/>
          <w:szCs w:val="24"/>
        </w:rPr>
        <w:t>pate</w:t>
      </w:r>
      <w:proofErr w:type="spellEnd"/>
      <w:r w:rsidR="000E1681">
        <w:rPr>
          <w:rFonts w:ascii="Times New Roman" w:hAnsi="Times New Roman" w:cs="Times New Roman"/>
          <w:sz w:val="24"/>
          <w:szCs w:val="24"/>
        </w:rPr>
        <w:t>, entre los versos veintidós y veintitrés se halla una concatenación de la palabra “Sígueme”, para darle fuerza a la necesidad y el deseo que tiene el hablante de que su compañera este con él.</w:t>
      </w:r>
      <w:r w:rsidR="003D2E93">
        <w:rPr>
          <w:rFonts w:ascii="Times New Roman" w:hAnsi="Times New Roman" w:cs="Times New Roman"/>
          <w:sz w:val="24"/>
          <w:szCs w:val="24"/>
        </w:rPr>
        <w:t xml:space="preserve"> Finalmente, en el verso trece hay una reduplicación: “Todo lo llenas tú, todo lo llenas” que expresa la totalidad de la adoración que siente el hablante por su amada.</w:t>
      </w:r>
    </w:p>
    <w:p w:rsidR="00827AE1" w:rsidRDefault="00827AE1" w:rsidP="005108FD">
      <w:pPr>
        <w:ind w:firstLine="0"/>
        <w:rPr>
          <w:rFonts w:ascii="Times New Roman" w:hAnsi="Times New Roman" w:cs="Times New Roman"/>
          <w:sz w:val="24"/>
          <w:szCs w:val="24"/>
        </w:rPr>
      </w:pPr>
    </w:p>
    <w:p w:rsidR="00025068" w:rsidRDefault="00827AE1" w:rsidP="005108FD">
      <w:pPr>
        <w:ind w:firstLine="0"/>
        <w:rPr>
          <w:rFonts w:ascii="Times New Roman" w:hAnsi="Times New Roman" w:cs="Times New Roman"/>
          <w:sz w:val="24"/>
          <w:szCs w:val="24"/>
        </w:rPr>
      </w:pPr>
      <w:r>
        <w:rPr>
          <w:rFonts w:ascii="Times New Roman" w:hAnsi="Times New Roman" w:cs="Times New Roman"/>
          <w:sz w:val="24"/>
          <w:szCs w:val="24"/>
        </w:rPr>
        <w:t xml:space="preserve">     </w:t>
      </w:r>
      <w:r w:rsidR="00025068">
        <w:rPr>
          <w:rFonts w:ascii="Times New Roman" w:hAnsi="Times New Roman" w:cs="Times New Roman"/>
          <w:sz w:val="24"/>
          <w:szCs w:val="24"/>
        </w:rPr>
        <w:t>Sin embargo, después de este verso las oraciones vuelven a su longitud habitual, casi todas compuestas de un verso, pero a partir de este punto se ven muchas más pausas internas que las que se veían al comienzo. En las primeras ocho estrofas el autor hace muy  poco uso de comas en el interior de los versos, pero a partir del verso veintitrés, último de la octava estrofa: “Sígueme, compañera, en esa ola de angustia”,  a mayoría de las oraciones tienen una pausa interna. Esto es porque en este punto, se encuentra el bloque temático del amor y</w:t>
      </w:r>
      <w:r w:rsidR="00C53633">
        <w:rPr>
          <w:rFonts w:ascii="Times New Roman" w:hAnsi="Times New Roman" w:cs="Times New Roman"/>
          <w:sz w:val="24"/>
          <w:szCs w:val="24"/>
        </w:rPr>
        <w:t xml:space="preserve"> </w:t>
      </w:r>
      <w:proofErr w:type="spellStart"/>
      <w:r w:rsidR="00C53633">
        <w:rPr>
          <w:rFonts w:ascii="Times New Roman" w:hAnsi="Times New Roman" w:cs="Times New Roman"/>
          <w:sz w:val="24"/>
          <w:szCs w:val="24"/>
        </w:rPr>
        <w:t>compañia</w:t>
      </w:r>
      <w:proofErr w:type="spellEnd"/>
      <w:r w:rsidR="00025068">
        <w:rPr>
          <w:rFonts w:ascii="Times New Roman" w:hAnsi="Times New Roman" w:cs="Times New Roman"/>
          <w:sz w:val="24"/>
          <w:szCs w:val="24"/>
        </w:rPr>
        <w:t xml:space="preserve"> </w:t>
      </w:r>
      <w:r w:rsidR="00C53633">
        <w:rPr>
          <w:rFonts w:ascii="Times New Roman" w:hAnsi="Times New Roman" w:cs="Times New Roman"/>
          <w:sz w:val="24"/>
          <w:szCs w:val="24"/>
        </w:rPr>
        <w:t>no del dolor, y el poema toma un tono mucho más tranquilo y sereno, por ende, las pausas internas generan un ritmo mucho más pausado que el anterior para producir la sensación de que la frustración está decayendo y ha llegado la calma.</w:t>
      </w:r>
    </w:p>
    <w:p w:rsidR="00A32E43" w:rsidRDefault="00A32E43" w:rsidP="005108FD">
      <w:pPr>
        <w:ind w:firstLine="0"/>
        <w:rPr>
          <w:rFonts w:ascii="Times New Roman" w:hAnsi="Times New Roman" w:cs="Times New Roman"/>
          <w:sz w:val="24"/>
          <w:szCs w:val="24"/>
        </w:rPr>
      </w:pPr>
    </w:p>
    <w:p w:rsidR="00A32E43" w:rsidRDefault="00827AE1" w:rsidP="005108FD">
      <w:pPr>
        <w:ind w:firstLine="0"/>
        <w:rPr>
          <w:rFonts w:ascii="Times New Roman" w:hAnsi="Times New Roman" w:cs="Times New Roman"/>
          <w:sz w:val="24"/>
          <w:szCs w:val="24"/>
        </w:rPr>
      </w:pPr>
      <w:r>
        <w:rPr>
          <w:rFonts w:ascii="Times New Roman" w:hAnsi="Times New Roman" w:cs="Times New Roman"/>
          <w:sz w:val="24"/>
          <w:szCs w:val="24"/>
        </w:rPr>
        <w:t xml:space="preserve">    </w:t>
      </w:r>
      <w:r w:rsidR="00A32E43">
        <w:rPr>
          <w:rFonts w:ascii="Times New Roman" w:hAnsi="Times New Roman" w:cs="Times New Roman"/>
          <w:sz w:val="24"/>
          <w:szCs w:val="24"/>
        </w:rPr>
        <w:t xml:space="preserve">Finalmente, en cuanto al nivel semántico, el poema </w:t>
      </w:r>
      <w:r w:rsidR="000337BF">
        <w:rPr>
          <w:rFonts w:ascii="Times New Roman" w:hAnsi="Times New Roman" w:cs="Times New Roman"/>
          <w:sz w:val="24"/>
          <w:szCs w:val="24"/>
        </w:rPr>
        <w:t>contiene muchas imágenes y metáforas  de la naturaleza utilizadas para representar de una manera visual y poética los se</w:t>
      </w:r>
      <w:r w:rsidR="00386F03">
        <w:rPr>
          <w:rFonts w:ascii="Times New Roman" w:hAnsi="Times New Roman" w:cs="Times New Roman"/>
          <w:sz w:val="24"/>
          <w:szCs w:val="24"/>
        </w:rPr>
        <w:t>ntimientos del hablante lírico. En primer lugar está la imagen creada por el símil “[…] mis palabras/ se adelgazan a veces/ como las huellas de las gaviotas en las playas” ya que esta imagen expresa muy claramente la manera en como las palabras se difuminan, se desaparecen, y el comparar esta imagen con sus palabras da a entender efectivamente la dificultad que tiene el hablante con respecto a la comunicación.</w:t>
      </w:r>
    </w:p>
    <w:p w:rsidR="00123F13" w:rsidRDefault="00123F13" w:rsidP="005108FD">
      <w:pPr>
        <w:ind w:firstLine="0"/>
        <w:rPr>
          <w:rFonts w:ascii="Times New Roman" w:hAnsi="Times New Roman" w:cs="Times New Roman"/>
          <w:sz w:val="24"/>
          <w:szCs w:val="24"/>
        </w:rPr>
      </w:pPr>
    </w:p>
    <w:p w:rsidR="00123F13" w:rsidRDefault="00827AE1" w:rsidP="005108FD">
      <w:pPr>
        <w:ind w:firstLine="0"/>
        <w:rPr>
          <w:rFonts w:ascii="Times New Roman" w:hAnsi="Times New Roman" w:cs="Times New Roman"/>
          <w:sz w:val="24"/>
          <w:szCs w:val="24"/>
        </w:rPr>
      </w:pPr>
      <w:r>
        <w:rPr>
          <w:rFonts w:ascii="Times New Roman" w:hAnsi="Times New Roman" w:cs="Times New Roman"/>
          <w:sz w:val="24"/>
          <w:szCs w:val="24"/>
        </w:rPr>
        <w:t xml:space="preserve">     </w:t>
      </w:r>
      <w:r w:rsidR="00123F13">
        <w:rPr>
          <w:rFonts w:ascii="Times New Roman" w:hAnsi="Times New Roman" w:cs="Times New Roman"/>
          <w:sz w:val="24"/>
          <w:szCs w:val="24"/>
        </w:rPr>
        <w:t>El símil descrito es seguido por otro, encontrado en la segunda estrofa: “tus manos suaves como las uvas”, este símil también produce una imagen, nuevamente de la naturaleza, para expresar la extrema suavidad de las manos de la amada del hablante lírico.</w:t>
      </w:r>
    </w:p>
    <w:p w:rsidR="00827AE1" w:rsidRDefault="00827AE1" w:rsidP="005108FD">
      <w:pPr>
        <w:ind w:firstLine="0"/>
        <w:rPr>
          <w:rFonts w:ascii="Times New Roman" w:hAnsi="Times New Roman" w:cs="Times New Roman"/>
          <w:sz w:val="24"/>
          <w:szCs w:val="24"/>
        </w:rPr>
      </w:pPr>
      <w:r>
        <w:rPr>
          <w:rFonts w:ascii="Times New Roman" w:hAnsi="Times New Roman" w:cs="Times New Roman"/>
          <w:sz w:val="24"/>
          <w:szCs w:val="24"/>
        </w:rPr>
        <w:t xml:space="preserve">     </w:t>
      </w:r>
    </w:p>
    <w:p w:rsidR="00123F13" w:rsidRDefault="00827AE1" w:rsidP="005108FD">
      <w:pPr>
        <w:ind w:firstLine="0"/>
        <w:rPr>
          <w:rFonts w:ascii="Times New Roman" w:hAnsi="Times New Roman" w:cs="Times New Roman"/>
          <w:sz w:val="24"/>
          <w:szCs w:val="24"/>
        </w:rPr>
      </w:pPr>
      <w:r>
        <w:rPr>
          <w:rFonts w:ascii="Times New Roman" w:hAnsi="Times New Roman" w:cs="Times New Roman"/>
          <w:sz w:val="24"/>
          <w:szCs w:val="24"/>
        </w:rPr>
        <w:t xml:space="preserve">     </w:t>
      </w:r>
      <w:r w:rsidR="00123F13">
        <w:rPr>
          <w:rFonts w:ascii="Times New Roman" w:hAnsi="Times New Roman" w:cs="Times New Roman"/>
          <w:sz w:val="24"/>
          <w:szCs w:val="24"/>
        </w:rPr>
        <w:t>Seguidamente se halla una personificación de las palabras, en el verso 9 al decir “van trepando en mi viejo dolor como las yedras”, y este recurso demuestra la desesperación del hablante por la necesidad de comunicarse, pues dicha personificación crea la imagen de que las palabras son un enemigo, una plaga que atormenta al hablante.</w:t>
      </w:r>
      <w:r w:rsidR="00EE5006">
        <w:rPr>
          <w:rFonts w:ascii="Times New Roman" w:hAnsi="Times New Roman" w:cs="Times New Roman"/>
          <w:sz w:val="24"/>
          <w:szCs w:val="24"/>
        </w:rPr>
        <w:t xml:space="preserve"> Además aquí hay otro símil presente, pues las yedras simbolizan la destrucción de la madera, y esto simboliza como la falta de comunicación carcome el interior del hablante.</w:t>
      </w:r>
      <w:r w:rsidR="00123F13">
        <w:rPr>
          <w:rFonts w:ascii="Times New Roman" w:hAnsi="Times New Roman" w:cs="Times New Roman"/>
          <w:sz w:val="24"/>
          <w:szCs w:val="24"/>
        </w:rPr>
        <w:t xml:space="preserve"> El adición, al decir “más que mías son tuyas” para referirse a las palabras, el hablante expresa que él se siente ajeno a sus propias palabras, que no tiene control sobre ellas, y esto aumenta la sensación de desespero al no poder comunicarse pues </w:t>
      </w:r>
      <w:proofErr w:type="spellStart"/>
      <w:r w:rsidR="00123F13">
        <w:rPr>
          <w:rFonts w:ascii="Times New Roman" w:hAnsi="Times New Roman" w:cs="Times New Roman"/>
          <w:sz w:val="24"/>
          <w:szCs w:val="24"/>
        </w:rPr>
        <w:t>el</w:t>
      </w:r>
      <w:proofErr w:type="spellEnd"/>
      <w:r w:rsidR="00123F13">
        <w:rPr>
          <w:rFonts w:ascii="Times New Roman" w:hAnsi="Times New Roman" w:cs="Times New Roman"/>
          <w:sz w:val="24"/>
          <w:szCs w:val="24"/>
        </w:rPr>
        <w:t xml:space="preserve"> no tiene control sobre lo que dice, y las palabras le ganan.</w:t>
      </w:r>
    </w:p>
    <w:p w:rsidR="009D3E77" w:rsidRDefault="009D3E77" w:rsidP="005108FD">
      <w:pPr>
        <w:ind w:firstLine="0"/>
        <w:rPr>
          <w:rFonts w:ascii="Times New Roman" w:hAnsi="Times New Roman" w:cs="Times New Roman"/>
          <w:sz w:val="24"/>
          <w:szCs w:val="24"/>
        </w:rPr>
      </w:pPr>
    </w:p>
    <w:p w:rsidR="009D3E77" w:rsidRDefault="00267E46" w:rsidP="005108FD">
      <w:pPr>
        <w:ind w:firstLine="0"/>
        <w:rPr>
          <w:rFonts w:ascii="Times New Roman" w:hAnsi="Times New Roman" w:cs="Times New Roman"/>
          <w:sz w:val="24"/>
          <w:szCs w:val="24"/>
        </w:rPr>
      </w:pPr>
      <w:r>
        <w:rPr>
          <w:rFonts w:ascii="Times New Roman" w:hAnsi="Times New Roman" w:cs="Times New Roman"/>
          <w:sz w:val="24"/>
          <w:szCs w:val="24"/>
        </w:rPr>
        <w:lastRenderedPageBreak/>
        <w:t>En el verso diez, las “paredes húmedas” son una metáfora del llanto, y esta reitera la imagen de que las palabras ausentes hacen daño hasta provocar el llanto, y aun así siguen “trepando”, es decir, atormentando e hiriendo al hablante que no las pudo hablar.</w:t>
      </w:r>
      <w:r w:rsidR="00B213B7">
        <w:rPr>
          <w:rFonts w:ascii="Times New Roman" w:hAnsi="Times New Roman" w:cs="Times New Roman"/>
          <w:sz w:val="24"/>
          <w:szCs w:val="24"/>
        </w:rPr>
        <w:t xml:space="preserve"> El verso trece: “Todo lo llenas tú, todo lo llenas”, es una confesión de amor total y pleno</w:t>
      </w:r>
      <w:r w:rsidR="00AE00B8">
        <w:rPr>
          <w:rFonts w:ascii="Times New Roman" w:hAnsi="Times New Roman" w:cs="Times New Roman"/>
          <w:sz w:val="24"/>
          <w:szCs w:val="24"/>
        </w:rPr>
        <w:t xml:space="preserve">, pero a la vez esta dicha en un tono </w:t>
      </w:r>
      <w:proofErr w:type="spellStart"/>
      <w:r w:rsidR="00AE00B8">
        <w:rPr>
          <w:rFonts w:ascii="Times New Roman" w:hAnsi="Times New Roman" w:cs="Times New Roman"/>
          <w:sz w:val="24"/>
          <w:szCs w:val="24"/>
        </w:rPr>
        <w:t>disfórico</w:t>
      </w:r>
      <w:proofErr w:type="spellEnd"/>
      <w:r w:rsidR="00AE00B8">
        <w:rPr>
          <w:rFonts w:ascii="Times New Roman" w:hAnsi="Times New Roman" w:cs="Times New Roman"/>
          <w:sz w:val="24"/>
          <w:szCs w:val="24"/>
        </w:rPr>
        <w:t xml:space="preserve"> </w:t>
      </w:r>
      <w:r w:rsidR="003D2E93">
        <w:rPr>
          <w:rFonts w:ascii="Times New Roman" w:hAnsi="Times New Roman" w:cs="Times New Roman"/>
          <w:sz w:val="24"/>
          <w:szCs w:val="24"/>
        </w:rPr>
        <w:t>por que expresa que el hablan no puede parar de pensar en su amada, pero a la vez en los problemas que hay en su relación.</w:t>
      </w:r>
    </w:p>
    <w:p w:rsidR="003D2E93" w:rsidRDefault="003D2E93" w:rsidP="003D2E93">
      <w:pPr>
        <w:tabs>
          <w:tab w:val="left" w:pos="6769"/>
        </w:tabs>
        <w:ind w:firstLine="0"/>
        <w:rPr>
          <w:rFonts w:ascii="Times New Roman" w:hAnsi="Times New Roman" w:cs="Times New Roman"/>
          <w:sz w:val="24"/>
          <w:szCs w:val="24"/>
        </w:rPr>
      </w:pPr>
    </w:p>
    <w:p w:rsidR="003D2E93" w:rsidRDefault="003D2E93" w:rsidP="003D2E93">
      <w:pPr>
        <w:tabs>
          <w:tab w:val="left" w:pos="6769"/>
        </w:tabs>
        <w:ind w:firstLine="0"/>
        <w:rPr>
          <w:rFonts w:ascii="Times New Roman" w:hAnsi="Times New Roman" w:cs="Times New Roman"/>
          <w:sz w:val="24"/>
          <w:szCs w:val="24"/>
        </w:rPr>
      </w:pPr>
      <w:r>
        <w:rPr>
          <w:rFonts w:ascii="Times New Roman" w:hAnsi="Times New Roman" w:cs="Times New Roman"/>
          <w:sz w:val="24"/>
          <w:szCs w:val="24"/>
        </w:rPr>
        <w:t>En el verso catorce hay una elipsis ya que dice “antes que tu poblaron la soledad que ocupas”, y se omite que se está hablando de las palabras, y por otra parte también hay una paradoja, pues se expresa la idea de que la amada esta “ocupando la soledad</w:t>
      </w:r>
      <w:r w:rsidR="00A810BA">
        <w:rPr>
          <w:rFonts w:ascii="Times New Roman" w:hAnsi="Times New Roman" w:cs="Times New Roman"/>
          <w:sz w:val="24"/>
          <w:szCs w:val="24"/>
        </w:rPr>
        <w:t>”,</w:t>
      </w:r>
      <w:r w:rsidR="00CB27C9">
        <w:rPr>
          <w:rFonts w:ascii="Times New Roman" w:hAnsi="Times New Roman" w:cs="Times New Roman"/>
          <w:sz w:val="24"/>
          <w:szCs w:val="24"/>
        </w:rPr>
        <w:t xml:space="preserve"> más no acabando con ella.</w:t>
      </w:r>
    </w:p>
    <w:p w:rsidR="00A810BA" w:rsidRDefault="00A810BA" w:rsidP="003D2E93">
      <w:pPr>
        <w:tabs>
          <w:tab w:val="left" w:pos="6769"/>
        </w:tabs>
        <w:ind w:firstLine="0"/>
        <w:rPr>
          <w:rFonts w:ascii="Times New Roman" w:hAnsi="Times New Roman" w:cs="Times New Roman"/>
          <w:sz w:val="24"/>
          <w:szCs w:val="24"/>
        </w:rPr>
      </w:pPr>
      <w:r>
        <w:rPr>
          <w:rFonts w:ascii="Times New Roman" w:hAnsi="Times New Roman" w:cs="Times New Roman"/>
          <w:sz w:val="24"/>
          <w:szCs w:val="24"/>
        </w:rPr>
        <w:t>En la estrofa siete hay un campo semántico de dolor y tristeza, compuesto por palabras como “angustia”, “huracanes”, “arrastrar”, “llanto” y “dolorida”. Todos estos expresan el profundo sufrimiento del hablante. El verso 21: “Llanto de viejas bocas, sangre de viejas súplica</w:t>
      </w:r>
      <w:r w:rsidR="0050448F">
        <w:rPr>
          <w:rFonts w:ascii="Times New Roman" w:hAnsi="Times New Roman" w:cs="Times New Roman"/>
          <w:sz w:val="24"/>
          <w:szCs w:val="24"/>
        </w:rPr>
        <w:t>s</w:t>
      </w:r>
      <w:r>
        <w:rPr>
          <w:rFonts w:ascii="Times New Roman" w:hAnsi="Times New Roman" w:cs="Times New Roman"/>
          <w:sz w:val="24"/>
          <w:szCs w:val="24"/>
        </w:rPr>
        <w:t>”</w:t>
      </w:r>
      <w:r w:rsidR="0050448F">
        <w:rPr>
          <w:rFonts w:ascii="Times New Roman" w:hAnsi="Times New Roman" w:cs="Times New Roman"/>
          <w:sz w:val="24"/>
          <w:szCs w:val="24"/>
        </w:rPr>
        <w:t xml:space="preserve"> son dos metáforas que expresan de nuevo que el sufrimiento que él tiene lo ha tenido durante un largo tiempo.</w:t>
      </w:r>
    </w:p>
    <w:p w:rsidR="007B179E" w:rsidRDefault="007B179E" w:rsidP="003D2E93">
      <w:pPr>
        <w:tabs>
          <w:tab w:val="left" w:pos="6769"/>
        </w:tabs>
        <w:ind w:firstLine="0"/>
        <w:rPr>
          <w:rFonts w:ascii="Times New Roman" w:hAnsi="Times New Roman" w:cs="Times New Roman"/>
          <w:sz w:val="24"/>
          <w:szCs w:val="24"/>
        </w:rPr>
      </w:pPr>
      <w:r>
        <w:rPr>
          <w:rFonts w:ascii="Times New Roman" w:hAnsi="Times New Roman" w:cs="Times New Roman"/>
          <w:sz w:val="24"/>
          <w:szCs w:val="24"/>
        </w:rPr>
        <w:t xml:space="preserve">La estrofa nueve empieza con el verso “Pero se van tiñendo con tu amor mis palabras”, que es una metáfora para expresar que finalmente el amor que hay entre ellos logra aliviar el sufrimiento que causa la incomunicación, pues esas palabras que él no puede hablar se comienzan a llena de amor en vez de dolor. </w:t>
      </w:r>
    </w:p>
    <w:p w:rsidR="007B179E" w:rsidRDefault="007B179E" w:rsidP="003D2E93">
      <w:pPr>
        <w:tabs>
          <w:tab w:val="left" w:pos="6769"/>
        </w:tabs>
        <w:ind w:firstLine="0"/>
        <w:rPr>
          <w:rFonts w:ascii="Times New Roman" w:hAnsi="Times New Roman" w:cs="Times New Roman"/>
          <w:sz w:val="24"/>
          <w:szCs w:val="24"/>
        </w:rPr>
      </w:pPr>
      <w:r>
        <w:rPr>
          <w:rFonts w:ascii="Times New Roman" w:hAnsi="Times New Roman" w:cs="Times New Roman"/>
          <w:sz w:val="24"/>
          <w:szCs w:val="24"/>
        </w:rPr>
        <w:t>Finalmente la última estrofa tiene una metáfora: “Voy haciendo de todas un collar infinito” que se refiere de nuevo a las palabras, que son un  motivo recurrente en el poema. El collar infinito representa todas las palab</w:t>
      </w:r>
      <w:r w:rsidR="003F5474">
        <w:rPr>
          <w:rFonts w:ascii="Times New Roman" w:hAnsi="Times New Roman" w:cs="Times New Roman"/>
          <w:sz w:val="24"/>
          <w:szCs w:val="24"/>
        </w:rPr>
        <w:t xml:space="preserve">ras que él no ha podido expresar, y las va a guardar dentro de sí, pero luego al decir </w:t>
      </w:r>
      <w:r w:rsidR="00D34CA2">
        <w:rPr>
          <w:rFonts w:ascii="Times New Roman" w:hAnsi="Times New Roman" w:cs="Times New Roman"/>
          <w:sz w:val="24"/>
          <w:szCs w:val="24"/>
        </w:rPr>
        <w:t>“para</w:t>
      </w:r>
      <w:r w:rsidR="003F5474">
        <w:rPr>
          <w:rFonts w:ascii="Times New Roman" w:hAnsi="Times New Roman" w:cs="Times New Roman"/>
          <w:sz w:val="24"/>
          <w:szCs w:val="24"/>
        </w:rPr>
        <w:t xml:space="preserve"> tus blancas manos”, se expresa que todas esas palabras se las entregara e ella, y finalmente podrá expresarse.</w:t>
      </w:r>
    </w:p>
    <w:p w:rsidR="00D34CA2" w:rsidRDefault="00D34CA2" w:rsidP="003D2E93">
      <w:pPr>
        <w:tabs>
          <w:tab w:val="left" w:pos="6769"/>
        </w:tabs>
        <w:ind w:firstLine="0"/>
        <w:rPr>
          <w:rFonts w:ascii="Times New Roman" w:hAnsi="Times New Roman" w:cs="Times New Roman"/>
          <w:sz w:val="24"/>
          <w:szCs w:val="24"/>
        </w:rPr>
      </w:pPr>
    </w:p>
    <w:p w:rsidR="00D34CA2" w:rsidRPr="003D2E93" w:rsidRDefault="00D34CA2" w:rsidP="003D2E93">
      <w:pPr>
        <w:tabs>
          <w:tab w:val="left" w:pos="6769"/>
        </w:tabs>
        <w:ind w:firstLine="0"/>
        <w:rPr>
          <w:rFonts w:ascii="'RG" w:hAnsi="'RG" w:cs="Times New Roman"/>
          <w:sz w:val="24"/>
          <w:szCs w:val="24"/>
        </w:rPr>
      </w:pPr>
      <w:r>
        <w:rPr>
          <w:rFonts w:ascii="Times New Roman" w:hAnsi="Times New Roman" w:cs="Times New Roman"/>
          <w:sz w:val="24"/>
          <w:szCs w:val="24"/>
        </w:rPr>
        <w:t xml:space="preserve">Para concluir, yo pienso que la utilización de imágenes de la naturaleza así como la personificación de las palabras, son muy efectivas para expresar la idea que Neruda intenta expresar, siendo esta que comunicar el amor con palabras concretas es muy difícil. Las imágenes en las cuales las palabras son ilustradas como el enemigo son especialmente efectivas para lograr expresar la manera en como el lenguaje a veces obstaculiza y reduce los sentimientos humanos tales como el amor, que realmente son tan inmensos y abstractos que no se pueden poner exactamente en palabras, y cuando se intenta, se llega a la frustración ante la realidad de que las palabras no dan abasto. Este fenómeno es muy bien </w:t>
      </w:r>
      <w:r>
        <w:rPr>
          <w:rFonts w:ascii="Times New Roman" w:hAnsi="Times New Roman" w:cs="Times New Roman"/>
          <w:sz w:val="24"/>
          <w:szCs w:val="24"/>
        </w:rPr>
        <w:lastRenderedPageBreak/>
        <w:t xml:space="preserve">expresado por Neruda, </w:t>
      </w:r>
      <w:r w:rsidR="00DF3681">
        <w:rPr>
          <w:rFonts w:ascii="Times New Roman" w:hAnsi="Times New Roman" w:cs="Times New Roman"/>
          <w:sz w:val="24"/>
          <w:szCs w:val="24"/>
        </w:rPr>
        <w:t>a través</w:t>
      </w:r>
      <w:r>
        <w:rPr>
          <w:rFonts w:ascii="Times New Roman" w:hAnsi="Times New Roman" w:cs="Times New Roman"/>
          <w:sz w:val="24"/>
          <w:szCs w:val="24"/>
        </w:rPr>
        <w:t xml:space="preserve"> de </w:t>
      </w:r>
      <w:r w:rsidR="00DF3681">
        <w:rPr>
          <w:rFonts w:ascii="Times New Roman" w:hAnsi="Times New Roman" w:cs="Times New Roman"/>
          <w:sz w:val="24"/>
          <w:szCs w:val="24"/>
        </w:rPr>
        <w:t>los simbolismos y recursos estilísticos utilizados para plasmar la insuficiencia de las palabras.</w:t>
      </w:r>
      <w:r>
        <w:rPr>
          <w:rFonts w:ascii="Times New Roman" w:hAnsi="Times New Roman" w:cs="Times New Roman"/>
          <w:sz w:val="24"/>
          <w:szCs w:val="24"/>
        </w:rPr>
        <w:t xml:space="preserve"> </w:t>
      </w:r>
    </w:p>
    <w:p w:rsidR="00123F13" w:rsidRPr="008F2A9A" w:rsidRDefault="00123F13" w:rsidP="005108FD">
      <w:pPr>
        <w:ind w:firstLine="0"/>
        <w:rPr>
          <w:rFonts w:ascii="Times New Roman" w:hAnsi="Times New Roman" w:cs="Times New Roman"/>
          <w:sz w:val="24"/>
          <w:szCs w:val="24"/>
        </w:rPr>
      </w:pPr>
    </w:p>
    <w:p w:rsidR="00645C43" w:rsidRDefault="00645C43"/>
    <w:p w:rsidR="00645C43" w:rsidRDefault="00645C43"/>
    <w:p w:rsidR="005B4C5B" w:rsidRDefault="005B4C5B"/>
    <w:p w:rsidR="005B4C5B" w:rsidRPr="005B4C5B" w:rsidRDefault="005B4C5B">
      <w:bookmarkStart w:id="0" w:name="_GoBack"/>
      <w:bookmarkEnd w:id="0"/>
    </w:p>
    <w:sectPr w:rsidR="005B4C5B" w:rsidRPr="005B4C5B">
      <w:headerReference w:type="default" r:id="rId7"/>
      <w:footerReference w:type="default" r:id="rId8"/>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52BE7" w:rsidRDefault="00152BE7" w:rsidP="001F6407">
      <w:pPr>
        <w:spacing w:after="0" w:line="240" w:lineRule="auto"/>
      </w:pPr>
      <w:r>
        <w:separator/>
      </w:r>
    </w:p>
  </w:endnote>
  <w:endnote w:type="continuationSeparator" w:id="0">
    <w:p w:rsidR="00152BE7" w:rsidRDefault="00152BE7" w:rsidP="001F640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RG">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93860105"/>
      <w:docPartObj>
        <w:docPartGallery w:val="Page Numbers (Bottom of Page)"/>
        <w:docPartUnique/>
      </w:docPartObj>
    </w:sdtPr>
    <w:sdtContent>
      <w:p w:rsidR="001F6407" w:rsidRDefault="001F6407">
        <w:pPr>
          <w:pStyle w:val="Piedepgina"/>
          <w:jc w:val="center"/>
        </w:pPr>
        <w:r>
          <w:fldChar w:fldCharType="begin"/>
        </w:r>
        <w:r>
          <w:instrText>PAGE   \* MERGEFORMAT</w:instrText>
        </w:r>
        <w:r>
          <w:fldChar w:fldCharType="separate"/>
        </w:r>
        <w:r w:rsidR="00810606" w:rsidRPr="00810606">
          <w:rPr>
            <w:noProof/>
            <w:lang w:val="es-ES"/>
          </w:rPr>
          <w:t>6</w:t>
        </w:r>
        <w:r>
          <w:fldChar w:fldCharType="end"/>
        </w:r>
        <w:r>
          <w:t xml:space="preserve"> de 6</w:t>
        </w:r>
      </w:p>
    </w:sdtContent>
  </w:sdt>
  <w:p w:rsidR="001F6407" w:rsidRDefault="001F6407">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52BE7" w:rsidRDefault="00152BE7" w:rsidP="001F6407">
      <w:pPr>
        <w:spacing w:after="0" w:line="240" w:lineRule="auto"/>
      </w:pPr>
      <w:r>
        <w:separator/>
      </w:r>
    </w:p>
  </w:footnote>
  <w:footnote w:type="continuationSeparator" w:id="0">
    <w:p w:rsidR="00152BE7" w:rsidRDefault="00152BE7" w:rsidP="001F640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6407" w:rsidRDefault="001F6407">
    <w:pPr>
      <w:pStyle w:val="Encabezado"/>
    </w:pPr>
    <w:r>
      <w:t>Comentario de Texto Lírico                                                                                         Cristo/000185-023</w:t>
    </w:r>
  </w:p>
  <w:p w:rsidR="001F6407" w:rsidRDefault="001F6407">
    <w:pPr>
      <w:pStyle w:val="Encabezado"/>
    </w:pPr>
    <w:r>
      <w:t>Daniela Cristo Mantilla</w:t>
    </w:r>
  </w:p>
  <w:p w:rsidR="001F6407" w:rsidRDefault="001F6407">
    <w:pPr>
      <w:pStyle w:val="Encabezado"/>
    </w:pPr>
    <w:r>
      <w:t>Profesora: Olga Rayo</w:t>
    </w:r>
  </w:p>
  <w:p w:rsidR="001F6407" w:rsidRDefault="001F6407">
    <w:pPr>
      <w:pStyle w:val="Encabezado"/>
    </w:pPr>
    <w:r>
      <w:t>Palabras: 2,287</w:t>
    </w:r>
  </w:p>
  <w:p w:rsidR="001F6407" w:rsidRDefault="001F6407">
    <w:pPr>
      <w:pStyle w:val="Encabezad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1"/>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B4C5B"/>
    <w:rsid w:val="00025068"/>
    <w:rsid w:val="000337BF"/>
    <w:rsid w:val="000468F6"/>
    <w:rsid w:val="00076333"/>
    <w:rsid w:val="000C166C"/>
    <w:rsid w:val="000E1681"/>
    <w:rsid w:val="000E70AE"/>
    <w:rsid w:val="00123F13"/>
    <w:rsid w:val="00152BE7"/>
    <w:rsid w:val="00154095"/>
    <w:rsid w:val="001C0902"/>
    <w:rsid w:val="001F6407"/>
    <w:rsid w:val="00230812"/>
    <w:rsid w:val="00267E46"/>
    <w:rsid w:val="002A3FBF"/>
    <w:rsid w:val="003258C2"/>
    <w:rsid w:val="00386F03"/>
    <w:rsid w:val="00393281"/>
    <w:rsid w:val="003D2E93"/>
    <w:rsid w:val="003F5474"/>
    <w:rsid w:val="00403D0B"/>
    <w:rsid w:val="004B145C"/>
    <w:rsid w:val="0050448F"/>
    <w:rsid w:val="005108FD"/>
    <w:rsid w:val="00535433"/>
    <w:rsid w:val="005B4C5B"/>
    <w:rsid w:val="005C59EF"/>
    <w:rsid w:val="00645C43"/>
    <w:rsid w:val="00723E9B"/>
    <w:rsid w:val="007A25C1"/>
    <w:rsid w:val="007B179E"/>
    <w:rsid w:val="00810606"/>
    <w:rsid w:val="00827AE1"/>
    <w:rsid w:val="00887317"/>
    <w:rsid w:val="0088771F"/>
    <w:rsid w:val="008F2A9A"/>
    <w:rsid w:val="0092601D"/>
    <w:rsid w:val="009A28DA"/>
    <w:rsid w:val="009B087E"/>
    <w:rsid w:val="009D3E77"/>
    <w:rsid w:val="00A32E43"/>
    <w:rsid w:val="00A810BA"/>
    <w:rsid w:val="00AE00B8"/>
    <w:rsid w:val="00AE0B34"/>
    <w:rsid w:val="00B213B7"/>
    <w:rsid w:val="00C50007"/>
    <w:rsid w:val="00C53633"/>
    <w:rsid w:val="00CB27C9"/>
    <w:rsid w:val="00D30E92"/>
    <w:rsid w:val="00D34CA2"/>
    <w:rsid w:val="00D518C0"/>
    <w:rsid w:val="00DF3681"/>
    <w:rsid w:val="00E52957"/>
    <w:rsid w:val="00EE1A38"/>
    <w:rsid w:val="00EE5006"/>
    <w:rsid w:val="00FC09B8"/>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CO" w:eastAsia="en-US" w:bidi="ar-SA"/>
      </w:rPr>
    </w:rPrDefault>
    <w:pPrDefault>
      <w:pPr>
        <w:spacing w:after="200" w:line="360" w:lineRule="auto"/>
        <w:ind w:firstLine="284"/>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line="276" w:lineRule="auto"/>
    </w:p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apple-converted-space">
    <w:name w:val="apple-converted-space"/>
    <w:basedOn w:val="Fuentedeprrafopredeter"/>
    <w:rsid w:val="005108FD"/>
  </w:style>
  <w:style w:type="character" w:styleId="Hipervnculo">
    <w:name w:val="Hyperlink"/>
    <w:basedOn w:val="Fuentedeprrafopredeter"/>
    <w:uiPriority w:val="99"/>
    <w:semiHidden/>
    <w:unhideWhenUsed/>
    <w:rsid w:val="005108FD"/>
    <w:rPr>
      <w:color w:val="0000FF"/>
      <w:u w:val="single"/>
    </w:rPr>
  </w:style>
  <w:style w:type="paragraph" w:styleId="Encabezado">
    <w:name w:val="header"/>
    <w:basedOn w:val="Normal"/>
    <w:link w:val="EncabezadoCar"/>
    <w:uiPriority w:val="99"/>
    <w:unhideWhenUsed/>
    <w:rsid w:val="001F6407"/>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1F6407"/>
  </w:style>
  <w:style w:type="paragraph" w:styleId="Piedepgina">
    <w:name w:val="footer"/>
    <w:basedOn w:val="Normal"/>
    <w:link w:val="PiedepginaCar"/>
    <w:uiPriority w:val="99"/>
    <w:unhideWhenUsed/>
    <w:rsid w:val="001F6407"/>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1F6407"/>
  </w:style>
  <w:style w:type="paragraph" w:styleId="Textodeglobo">
    <w:name w:val="Balloon Text"/>
    <w:basedOn w:val="Normal"/>
    <w:link w:val="TextodegloboCar"/>
    <w:uiPriority w:val="99"/>
    <w:semiHidden/>
    <w:unhideWhenUsed/>
    <w:rsid w:val="001F6407"/>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1F6407"/>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CO" w:eastAsia="en-US" w:bidi="ar-SA"/>
      </w:rPr>
    </w:rPrDefault>
    <w:pPrDefault>
      <w:pPr>
        <w:spacing w:after="200" w:line="360" w:lineRule="auto"/>
        <w:ind w:firstLine="284"/>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line="276" w:lineRule="auto"/>
    </w:p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apple-converted-space">
    <w:name w:val="apple-converted-space"/>
    <w:basedOn w:val="Fuentedeprrafopredeter"/>
    <w:rsid w:val="005108FD"/>
  </w:style>
  <w:style w:type="character" w:styleId="Hipervnculo">
    <w:name w:val="Hyperlink"/>
    <w:basedOn w:val="Fuentedeprrafopredeter"/>
    <w:uiPriority w:val="99"/>
    <w:semiHidden/>
    <w:unhideWhenUsed/>
    <w:rsid w:val="005108FD"/>
    <w:rPr>
      <w:color w:val="0000FF"/>
      <w:u w:val="single"/>
    </w:rPr>
  </w:style>
  <w:style w:type="paragraph" w:styleId="Encabezado">
    <w:name w:val="header"/>
    <w:basedOn w:val="Normal"/>
    <w:link w:val="EncabezadoCar"/>
    <w:uiPriority w:val="99"/>
    <w:unhideWhenUsed/>
    <w:rsid w:val="001F6407"/>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1F6407"/>
  </w:style>
  <w:style w:type="paragraph" w:styleId="Piedepgina">
    <w:name w:val="footer"/>
    <w:basedOn w:val="Normal"/>
    <w:link w:val="PiedepginaCar"/>
    <w:uiPriority w:val="99"/>
    <w:unhideWhenUsed/>
    <w:rsid w:val="001F6407"/>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1F6407"/>
  </w:style>
  <w:style w:type="paragraph" w:styleId="Textodeglobo">
    <w:name w:val="Balloon Text"/>
    <w:basedOn w:val="Normal"/>
    <w:link w:val="TextodegloboCar"/>
    <w:uiPriority w:val="99"/>
    <w:semiHidden/>
    <w:unhideWhenUsed/>
    <w:rsid w:val="001F6407"/>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1F640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RG">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726C"/>
    <w:rsid w:val="0061726C"/>
    <w:rsid w:val="00C311C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s-CO" w:eastAsia="es-CO"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EFAA6E75CE544F46A12F16B03955931C">
    <w:name w:val="EFAA6E75CE544F46A12F16B03955931C"/>
    <w:rsid w:val="0061726C"/>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s-CO" w:eastAsia="es-CO"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EFAA6E75CE544F46A12F16B03955931C">
    <w:name w:val="EFAA6E75CE544F46A12F16B03955931C"/>
    <w:rsid w:val="0061726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420</TotalTime>
  <Pages>6</Pages>
  <Words>2015</Words>
  <Characters>11083</Characters>
  <Application>Microsoft Office Word</Application>
  <DocSecurity>0</DocSecurity>
  <Lines>92</Lines>
  <Paragraphs>26</Paragraphs>
  <ScaleCrop>false</ScaleCrop>
  <HeadingPairs>
    <vt:vector size="2" baseType="variant">
      <vt:variant>
        <vt:lpstr>Título</vt:lpstr>
      </vt:variant>
      <vt:variant>
        <vt:i4>1</vt:i4>
      </vt:variant>
    </vt:vector>
  </HeadingPairs>
  <TitlesOfParts>
    <vt:vector size="1" baseType="lpstr">
      <vt:lpstr/>
    </vt:vector>
  </TitlesOfParts>
  <Company>Toshiba</Company>
  <LinksUpToDate>false</LinksUpToDate>
  <CharactersWithSpaces>13072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DANIELA</dc:creator>
  <cp:lastModifiedBy>DANIELA</cp:lastModifiedBy>
  <cp:revision>36</cp:revision>
  <dcterms:created xsi:type="dcterms:W3CDTF">2012-12-18T19:26:00Z</dcterms:created>
  <dcterms:modified xsi:type="dcterms:W3CDTF">2012-12-19T03:21:00Z</dcterms:modified>
</cp:coreProperties>
</file>